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756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76"/>
        <w:gridCol w:w="5580"/>
      </w:tblGrid>
      <w:tr>
        <w:trPr/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1. Numer Identyfikacji Podatkowej składającego informację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5580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6"/>
              </w:rPr>
              <w:t xml:space="preserve">                                                              </w:t>
            </w:r>
            <w:r>
              <w:rPr>
                <w:sz w:val="16"/>
              </w:rPr>
              <w:t>Załącznik Nr .2</w:t>
            </w:r>
          </w:p>
          <w:p>
            <w:pPr>
              <w:pStyle w:val="Normal"/>
              <w:rPr/>
            </w:pPr>
            <w:r>
              <w:rPr>
                <w:sz w:val="16"/>
              </w:rPr>
              <w:t xml:space="preserve">                                                              </w:t>
            </w:r>
            <w:r>
              <w:rPr>
                <w:sz w:val="16"/>
              </w:rPr>
              <w:t>do Uchwały Rady Gminy Świętajno</w:t>
            </w:r>
          </w:p>
          <w:p>
            <w:pPr>
              <w:pStyle w:val="Normal"/>
              <w:tabs>
                <w:tab w:val="left" w:pos="1215" w:leader="none"/>
              </w:tabs>
              <w:rPr/>
            </w:pPr>
            <w:r>
              <w:rPr>
                <w:sz w:val="16"/>
              </w:rPr>
              <w:t xml:space="preserve">                                                              </w:t>
            </w:r>
            <w:r>
              <w:rPr>
                <w:sz w:val="16"/>
              </w:rPr>
              <w:t>Nr XIV/67/15  z  dnia 17 listopada 2015 r.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IR – 1                               INFORMACJA W SPRAWIE PODATKU ROLNEGO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page">
                  <wp:posOffset>3277870</wp:posOffset>
                </wp:positionH>
                <wp:positionV relativeFrom="paragraph">
                  <wp:posOffset>-34290</wp:posOffset>
                </wp:positionV>
                <wp:extent cx="1452245" cy="475615"/>
                <wp:effectExtent l="0" t="0" r="0" b="0"/>
                <wp:wrapSquare wrapText="largest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245" cy="47561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2364" w:type="dxa"/>
                              <w:jc w:val="left"/>
                              <w:tblInd w:w="70" w:type="dxa"/>
                              <w:tblBorders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468"/>
                              <w:gridCol w:w="1896"/>
                            </w:tblGrid>
                            <w:tr>
                              <w:trPr/>
                              <w:tc>
                                <w:tcPr>
                                  <w:tcW w:w="4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 Składana dnia: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........................................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(dzień – miesiąc – rok)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14.35pt;height:37.45pt;mso-wrap-distance-left:7.05pt;mso-wrap-distance-right:7.05pt;margin-top:-2.7pt;mso-position-vertical-relative:text;margin-left:258.1pt;mso-position-horizontal-relative:page">
                <v:fill opacity="0f"/>
                <v:textbox inset="0.000694444444444444in,0.000694444444444444in,0.000694444444444444in,0.000694444444444444in">
                  <w:txbxContent>
                    <w:tbl>
                      <w:tblPr>
                        <w:tblW w:w="2364" w:type="dxa"/>
                        <w:jc w:val="left"/>
                        <w:tblInd w:w="70" w:type="dxa"/>
                        <w:tblBorders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468"/>
                        <w:gridCol w:w="1896"/>
                      </w:tblGrid>
                      <w:tr>
                        <w:trPr/>
                        <w:tc>
                          <w:tcPr>
                            <w:tcW w:w="4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 Składana dnia: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(dzień – miesiąc – rok)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254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615"/>
        <w:gridCol w:w="3208"/>
        <w:gridCol w:w="3175"/>
        <w:gridCol w:w="3256"/>
      </w:tblGrid>
      <w:tr>
        <w:trPr/>
        <w:tc>
          <w:tcPr>
            <w:tcW w:w="10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Podstawa prawna: Ustawa z dnia 15 listopada 1984 r. o podatku rolnym (t.j. Dz. U. z 2013 r. poz. 1381, z 2014 r. poz.. 40 oraz z 2015 r. poz. 1045, ze zm.)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Składający:            Formularz przeznaczony dla osób fizycznych będących właścicielami gruntów, posiadaczami samoistnymi gruntów, użytkownikami wieczystymi gruntów, posiadaczami gruntów na podstawie umowy zawartej stosownie do przepisów o ubezpieczeniu społecznym rolników oraz  posiadaczami gruntów stanowiących własność Skarbu Państwa lub jednostki samorządu terytorialnego.</w:t>
            </w:r>
          </w:p>
          <w:p>
            <w:pPr>
              <w:pStyle w:val="Normal"/>
              <w:ind w:left="1260" w:right="0" w:hanging="1260"/>
              <w:rPr>
                <w:sz w:val="16"/>
              </w:rPr>
            </w:pPr>
            <w:r>
              <w:rPr>
                <w:sz w:val="16"/>
              </w:rPr>
              <w:t>Termin składania:  W  terminie 14 dni od zaistnienia okoliczności mających wpływ na powstanie, bądź wygaśnięcie obowiązku podatkowego lub zaistnienia zdarzeń mających wpływ na wysokość podatku.</w:t>
            </w:r>
          </w:p>
          <w:p>
            <w:pPr>
              <w:pStyle w:val="Normal"/>
              <w:ind w:left="1260" w:right="0" w:hanging="1260"/>
              <w:rPr/>
            </w:pPr>
            <w:r>
              <w:rPr>
                <w:sz w:val="16"/>
              </w:rPr>
              <w:t xml:space="preserve">Miejsce składania:  </w:t>
            </w:r>
            <w:r>
              <w:rPr>
                <w:b/>
                <w:bCs/>
                <w:sz w:val="16"/>
              </w:rPr>
              <w:t>Wójt Gminy.Świętajn</w:t>
            </w:r>
            <w:r>
              <w:rPr>
                <w:sz w:val="16"/>
              </w:rPr>
              <w:t xml:space="preserve">o  </w:t>
            </w:r>
            <w:r>
              <w:rPr>
                <w:b/>
                <w:bCs/>
                <w:sz w:val="16"/>
              </w:rPr>
              <w:t>Świętajno 104, 19-411 Świętajno</w:t>
            </w:r>
            <w:r>
              <w:rPr>
                <w:sz w:val="16"/>
              </w:rPr>
              <w:t xml:space="preserve">  właściwy ze względu na miejsce położenia gruntów.</w:t>
            </w:r>
          </w:p>
        </w:tc>
      </w:tr>
      <w:tr>
        <w:trPr/>
        <w:tc>
          <w:tcPr>
            <w:tcW w:w="1025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A. MIEJSCE SKŁADANIA INFORMACJI</w:t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3. Wójt Gminy .Świętajno</w:t>
            </w:r>
          </w:p>
          <w:p>
            <w:pPr>
              <w:pStyle w:val="Normal"/>
              <w:rPr/>
            </w:pPr>
            <w:r>
              <w:rPr>
                <w:sz w:val="16"/>
              </w:rPr>
              <w:t xml:space="preserve">    </w:t>
            </w:r>
            <w:r>
              <w:rPr>
                <w:sz w:val="16"/>
              </w:rPr>
              <w:t>Adres Świętajno 104, 19-411 Świętajno</w:t>
            </w:r>
          </w:p>
        </w:tc>
      </w:tr>
      <w:tr>
        <w:trPr/>
        <w:tc>
          <w:tcPr>
            <w:tcW w:w="10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B. DANE SKŁADAJĄCEGO INFORMACJĘ</w:t>
            </w:r>
          </w:p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</w:tr>
      <w:tr>
        <w:trPr/>
        <w:tc>
          <w:tcPr>
            <w:tcW w:w="1025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B.1 DANE IDENTYFIKACYJNE</w:t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4. Rodzaj  własności, posiadania  (zaznaczyć właściwą kratkę)</w:t>
            </w:r>
          </w:p>
          <w:p>
            <w:pPr>
              <w:pStyle w:val="Normal"/>
              <w:rPr/>
            </w:pPr>
            <w:r>
              <w:rPr>
                <w:sz w:val="16"/>
              </w:rPr>
              <w:t xml:space="preserve">    </w:t>
            </w:r>
            <w:r>
              <w:rPr>
                <w:rFonts w:cs="Wingdings" w:ascii="Wingdings" w:hAnsi="Wingdings"/>
                <w:sz w:val="20"/>
              </w:rPr>
              <w:t>q</w:t>
            </w:r>
            <w:r>
              <w:rPr>
                <w:sz w:val="16"/>
              </w:rPr>
              <w:t xml:space="preserve"> 1. właściciel,  </w:t>
            </w:r>
            <w:r>
              <w:rPr>
                <w:rFonts w:cs="Wingdings" w:ascii="Wingdings" w:hAnsi="Wingdings"/>
                <w:sz w:val="20"/>
              </w:rPr>
              <w:t>q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2. współwłaściciel (nieprowadzący gospodarstwa w całości), </w:t>
            </w:r>
            <w:r>
              <w:rPr>
                <w:rFonts w:cs="Wingdings" w:ascii="Wingdings" w:hAnsi="Wingdings"/>
                <w:sz w:val="20"/>
              </w:rPr>
              <w:t>q</w:t>
            </w:r>
            <w:r>
              <w:rPr>
                <w:sz w:val="16"/>
              </w:rPr>
              <w:t xml:space="preserve"> 3. współwłaściciel  (prowadzący gospodarstwo w całości),   </w:t>
            </w:r>
            <w:r>
              <w:rPr>
                <w:rFonts w:cs="Wingdings" w:ascii="Wingdings" w:hAnsi="Wingdings"/>
                <w:sz w:val="20"/>
              </w:rPr>
              <w:t>q</w:t>
            </w:r>
            <w:r>
              <w:rPr>
                <w:sz w:val="16"/>
              </w:rPr>
              <w:t xml:space="preserve"> 4. posiadacz samoistny,    </w:t>
            </w:r>
            <w:r>
              <w:rPr>
                <w:rFonts w:cs="Wingdings" w:ascii="Wingdings" w:hAnsi="Wingdings"/>
                <w:sz w:val="20"/>
              </w:rPr>
              <w:t>q</w:t>
            </w:r>
            <w:r>
              <w:rPr>
                <w:sz w:val="16"/>
              </w:rPr>
              <w:t xml:space="preserve">  5. współposiadacz  samoistny,   </w:t>
            </w:r>
            <w:r>
              <w:rPr>
                <w:rFonts w:cs="Wingdings" w:ascii="Wingdings" w:hAnsi="Wingdings"/>
                <w:sz w:val="20"/>
              </w:rPr>
              <w:t>q</w:t>
            </w:r>
            <w:r>
              <w:rPr>
                <w:sz w:val="16"/>
              </w:rPr>
              <w:t xml:space="preserve"> 6. użytkownik wieczysty,</w:t>
            </w:r>
            <w:r>
              <w:rPr>
                <w:sz w:val="20"/>
              </w:rPr>
              <w:t xml:space="preserve">   </w:t>
            </w:r>
            <w:r>
              <w:rPr>
                <w:rFonts w:cs="Wingdings" w:ascii="Wingdings" w:hAnsi="Wingdings"/>
                <w:sz w:val="20"/>
              </w:rPr>
              <w:t>q</w:t>
            </w:r>
            <w:r>
              <w:rPr>
                <w:sz w:val="16"/>
              </w:rPr>
              <w:t xml:space="preserve"> 7. współużytkownik wieczysty,  </w:t>
            </w:r>
            <w:r>
              <w:rPr>
                <w:sz w:val="20"/>
              </w:rPr>
              <w:t xml:space="preserve"> </w:t>
            </w:r>
            <w:r>
              <w:rPr>
                <w:rFonts w:cs="Wingdings" w:ascii="Wingdings" w:hAnsi="Wingdings"/>
                <w:sz w:val="20"/>
              </w:rPr>
              <w:t>q</w:t>
            </w:r>
            <w:r>
              <w:rPr>
                <w:sz w:val="16"/>
              </w:rPr>
              <w:t xml:space="preserve"> 8. posiadacz  zależny (np. dzierżawca),  </w:t>
            </w:r>
            <w:r>
              <w:rPr>
                <w:rFonts w:cs="Wingdings" w:ascii="Wingdings" w:hAnsi="Wingdings"/>
                <w:sz w:val="20"/>
              </w:rPr>
              <w:t>q</w:t>
            </w:r>
            <w:r>
              <w:rPr>
                <w:sz w:val="16"/>
              </w:rPr>
              <w:t xml:space="preserve"> 9. współposiadacz  zależny (np. dzierżawca)   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  <w:p>
            <w:pPr>
              <w:pStyle w:val="Normal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5. Miejsce/a (adres/y) położenia przedmiotów opodatkowania oraz identyfikator/y działek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  <w:p>
            <w:pPr>
              <w:pStyle w:val="Normal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 xml:space="preserve">6.Numer/y księgi wieczystej lub zbioru/ów dokumentów oraz nazwa sądu, w którym prowadzona jest księga wieczysta lub zbiór dokumentów 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7. Nazwisko, pierwsze imię, drugie imię, data urodzenia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8. Imię ojca, imię matki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9. Numer PESEL/NIP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1025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B.2 ADRES ZAMIESZKANIA</w:t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10. Kraj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11. Województwo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12. Powiat</w:t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13. Gmina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14. Ulica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15. Numer domu / Numer lokalu</w:t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16. Miejscowość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17. Kod pocztowy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18. Poczta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54" w:type="dxa"/>
        <w:jc w:val="left"/>
        <w:tblInd w:w="-7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615"/>
        <w:gridCol w:w="3208"/>
        <w:gridCol w:w="3175"/>
        <w:gridCol w:w="3256"/>
      </w:tblGrid>
      <w:tr>
        <w:trPr/>
        <w:tc>
          <w:tcPr>
            <w:tcW w:w="1025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4"/>
                <w:szCs w:val="24"/>
              </w:rPr>
              <w:t xml:space="preserve">B.3 DANE IDENTYFIKACYJNE WSPÓŁMAŁŻONKA ( </w:t>
            </w:r>
            <w:r>
              <w:rPr>
                <w:sz w:val="20"/>
                <w:szCs w:val="20"/>
              </w:rPr>
              <w:t xml:space="preserve">należy wypełnić , gdy grunty stanowią małżeńską wspólność ustawową ) </w:t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19. Nazwisko, pierwsze imię, drugie imię, data urodzenia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20. Imię ojca, imię matki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21. Numer PESEL/NIP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1025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B.2 ADRES ZAMIESZKANIA</w:t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22. Kraj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23. Województwo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24. Powiat</w:t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25. Gmina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26. Ulica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27. Numer domu / Numer lokalu</w:t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28. Miejscowość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29. Kod pocztowy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30. Poczta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254" w:type="dxa"/>
        <w:jc w:val="left"/>
        <w:tblInd w:w="-7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615"/>
        <w:gridCol w:w="9639"/>
      </w:tblGrid>
      <w:tr>
        <w:trPr/>
        <w:tc>
          <w:tcPr>
            <w:tcW w:w="102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C. OKOLICZNOŚCI POWODUJĄCE KONIECZNOŚĆ ZŁOŻENIA INFORMACJI</w:t>
            </w:r>
          </w:p>
        </w:tc>
      </w:tr>
      <w:tr>
        <w:trPr/>
        <w:tc>
          <w:tcPr>
            <w:tcW w:w="10254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31. Okoliczności (zaznaczyć właściwą kratkę)</w:t>
            </w:r>
          </w:p>
          <w:p>
            <w:pPr>
              <w:pStyle w:val="Normal"/>
              <w:rPr/>
            </w:pPr>
            <w:r>
              <w:rPr>
                <w:sz w:val="16"/>
              </w:rPr>
              <w:t xml:space="preserve">             </w:t>
            </w:r>
            <w:r>
              <w:rPr>
                <w:rFonts w:cs="Wingdings" w:ascii="Wingdings" w:hAnsi="Wingdings"/>
                <w:sz w:val="20"/>
              </w:rPr>
              <w:t>q</w:t>
            </w:r>
            <w:r>
              <w:rPr>
                <w:sz w:val="16"/>
              </w:rPr>
              <w:t xml:space="preserve"> 1. informacja składana po raz pierwszy na dany rok              </w:t>
            </w:r>
            <w:r>
              <w:rPr>
                <w:rFonts w:cs="Wingdings" w:ascii="Wingdings" w:hAnsi="Wingdings"/>
                <w:sz w:val="20"/>
              </w:rPr>
              <w:t>q</w:t>
            </w:r>
            <w:r>
              <w:rPr>
                <w:sz w:val="16"/>
              </w:rPr>
              <w:t xml:space="preserve"> 2. korekta uprzednio złożonej informacji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75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582"/>
        <w:gridCol w:w="4953"/>
        <w:gridCol w:w="4663"/>
        <w:gridCol w:w="47"/>
        <w:gridCol w:w="30"/>
      </w:tblGrid>
      <w:tr>
        <w:trPr/>
        <w:tc>
          <w:tcPr>
            <w:tcW w:w="10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D. DANE DOTYCZĄCE PRZEDMIOTÓW OPODATKOWANIA </w:t>
            </w:r>
            <w:r>
              <w:rPr/>
              <w:t>(włącznie ze zwolnionymi)</w:t>
            </w:r>
          </w:p>
        </w:tc>
      </w:tr>
      <w:tr>
        <w:trPr>
          <w:cantSplit w:val="true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>Klasy użytków wynikające z ewidencji gruntów i budynków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Powierzchnia gruntu w hektarach fizycznych</w:t>
            </w:r>
          </w:p>
        </w:tc>
      </w:tr>
      <w:tr>
        <w:trPr>
          <w:trHeight w:val="285" w:hRule="atLeast"/>
          <w:cantSplit w:val="true"/>
        </w:trPr>
        <w:tc>
          <w:tcPr>
            <w:tcW w:w="5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6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Grunty orne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IIIa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IIIb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IVa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IVb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VIz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Sady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IIIa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IIIb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IVa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IVb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VIz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Użytki zielone</w:t>
            </w:r>
          </w:p>
          <w:p>
            <w:pPr>
              <w:pStyle w:val="Normal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(łąki i  pastwiska trwałe: )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VIz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Grunty rolne zabudowane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IIIa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IIIb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IVa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IVb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VIz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Grunty pod stawami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6"/>
              </w:rPr>
              <w:t>a) zarybione łososiem, trocią, głowacicą, palią i pstrągiem,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6"/>
              </w:rPr>
              <w:t xml:space="preserve">b) zarybione innymi gatunkami ryb niż w poz. a; </w:t>
            </w:r>
            <w:r>
              <w:rPr>
                <w:b/>
                <w:sz w:val="16"/>
              </w:rPr>
              <w:t>grunty  pod stawami niezarybionymi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</w:rPr>
            </w:pPr>
            <w:r>
              <w:rPr>
                <w:sz w:val="16"/>
              </w:rPr>
              <w:t>Grunty pod rowami ( z  kl.  grunty)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Rowy 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Grunty zadrzewione i zakrzaczone położone na UR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IIIa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IIIb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IVa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VIz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254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254"/>
      </w:tblGrid>
      <w:tr>
        <w:trPr/>
        <w:tc>
          <w:tcPr>
            <w:tcW w:w="10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E. INFORMACJA O UŻYTKACH ROLNYCH POŁOŻONYCH NA TERENIE INNYCH GMIN (MIAST) RZECZPOSPOLITEJ POLSKIEJ</w:t>
            </w:r>
          </w:p>
          <w:p>
            <w:pPr>
              <w:pStyle w:val="Normal"/>
              <w:rPr/>
            </w:pPr>
            <w:r>
              <w:rPr>
                <w:sz w:val="16"/>
              </w:rPr>
              <w:t xml:space="preserve">               </w:t>
            </w:r>
            <w:r>
              <w:rPr>
                <w:sz w:val="16"/>
              </w:rPr>
              <w:t>(podać nazwę gminy, powiat, województwo oraz rodzaj, klasę i powierzchnię użytków rolnych )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0254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254"/>
      </w:tblGrid>
      <w:tr>
        <w:trPr/>
        <w:tc>
          <w:tcPr>
            <w:tcW w:w="10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F. INFORMACJA O PRZEDMIOTACH  ZWOLNIONYCH</w:t>
            </w:r>
          </w:p>
          <w:p>
            <w:pPr>
              <w:pStyle w:val="Normal"/>
              <w:rPr/>
            </w:pPr>
            <w:r>
              <w:rPr>
                <w:sz w:val="16"/>
              </w:rPr>
              <w:t xml:space="preserve">               </w:t>
            </w:r>
            <w:r>
              <w:rPr>
                <w:sz w:val="16"/>
              </w:rPr>
              <w:t>(podać rodzaj, klasę i powierzchnię gruntów zwolnionych oraz przepis prawa – z jakiego tytułu występuje zwolnienie)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0235" w:type="dxa"/>
        <w:jc w:val="left"/>
        <w:tblInd w:w="-42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637"/>
        <w:gridCol w:w="4536"/>
        <w:gridCol w:w="5062"/>
      </w:tblGrid>
      <w:tr>
        <w:trPr/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retekstu"/>
              <w:snapToGrid w:val="false"/>
              <w:rPr/>
            </w:pPr>
            <w:r>
              <w:rPr/>
              <w:t>G. OŚWIADCZENIE I PODPIS SKŁADAJĄCEGO / OSOBY REPREZENTUJĄCEJ SKŁADAJĄCEGO</w:t>
            </w:r>
          </w:p>
          <w:p>
            <w:pPr>
              <w:pStyle w:val="Normal"/>
              <w:rPr/>
            </w:pPr>
            <w:r>
              <w:rPr>
                <w:b/>
                <w:sz w:val="16"/>
              </w:rPr>
              <w:t xml:space="preserve">       </w:t>
            </w:r>
            <w:r>
              <w:rPr>
                <w:b/>
                <w:sz w:val="16"/>
              </w:rPr>
              <w:t>Oświadczam, że podane przeze mnie dane są zgodne z prawdą.</w:t>
            </w:r>
          </w:p>
        </w:tc>
      </w:tr>
      <w:tr>
        <w:trPr/>
        <w:tc>
          <w:tcPr>
            <w:tcW w:w="637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left="214" w:right="0" w:hanging="214"/>
              <w:rPr>
                <w:sz w:val="16"/>
              </w:rPr>
            </w:pPr>
            <w:r>
              <w:rPr>
                <w:sz w:val="16"/>
              </w:rPr>
              <w:t>32. Imię</w:t>
            </w:r>
          </w:p>
          <w:p>
            <w:pPr>
              <w:pStyle w:val="Normal"/>
              <w:ind w:left="214" w:right="0" w:hanging="21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33. Nazwisko</w:t>
            </w:r>
          </w:p>
        </w:tc>
      </w:tr>
      <w:tr>
        <w:trPr/>
        <w:tc>
          <w:tcPr>
            <w:tcW w:w="6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left="214" w:right="0" w:hanging="214"/>
              <w:rPr>
                <w:sz w:val="16"/>
              </w:rPr>
            </w:pPr>
            <w:r>
              <w:rPr>
                <w:sz w:val="16"/>
              </w:rPr>
              <w:t>34. Data wypełnienia (dzień – miesiąc – rok)</w:t>
            </w:r>
          </w:p>
          <w:p>
            <w:pPr>
              <w:pStyle w:val="Normal"/>
              <w:ind w:left="214" w:right="0" w:hanging="214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ind w:left="214" w:right="0" w:hanging="214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ind w:left="214" w:right="0" w:hanging="21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35. Podpis (lub pieczęć) składającego / osoby reprezentującej składającego</w:t>
            </w:r>
          </w:p>
        </w:tc>
      </w:tr>
      <w:tr>
        <w:trPr/>
        <w:tc>
          <w:tcPr>
            <w:tcW w:w="102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retekstu"/>
              <w:snapToGrid w:val="false"/>
              <w:rPr/>
            </w:pPr>
            <w:r>
              <w:rPr/>
              <w:t>G. OŚWIADCZENIE I PODPIS SKŁADAJĄCEGO / OSOBY REPREZENTUJĄCEJ SKŁADAJĄCEGO</w:t>
            </w:r>
          </w:p>
          <w:p>
            <w:pPr>
              <w:pStyle w:val="Normal"/>
              <w:rPr/>
            </w:pPr>
            <w:r>
              <w:rPr>
                <w:b/>
                <w:sz w:val="16"/>
              </w:rPr>
              <w:t xml:space="preserve">       </w:t>
            </w:r>
            <w:r>
              <w:rPr>
                <w:b/>
                <w:sz w:val="16"/>
              </w:rPr>
              <w:t>Oświadczam, że podane przeze mnie dane są zgodne z prawdą.</w:t>
            </w:r>
          </w:p>
        </w:tc>
      </w:tr>
      <w:tr>
        <w:trPr/>
        <w:tc>
          <w:tcPr>
            <w:tcW w:w="6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left="214" w:right="0" w:hanging="214"/>
              <w:rPr>
                <w:sz w:val="16"/>
              </w:rPr>
            </w:pPr>
            <w:r>
              <w:rPr>
                <w:sz w:val="16"/>
              </w:rPr>
              <w:t>36. Imię</w:t>
            </w:r>
          </w:p>
          <w:p>
            <w:pPr>
              <w:pStyle w:val="Normal"/>
              <w:ind w:left="214" w:right="0" w:hanging="21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37. Nazwisko</w:t>
            </w:r>
          </w:p>
        </w:tc>
      </w:tr>
      <w:tr>
        <w:trPr/>
        <w:tc>
          <w:tcPr>
            <w:tcW w:w="6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left="214" w:right="0" w:hanging="214"/>
              <w:rPr>
                <w:sz w:val="16"/>
              </w:rPr>
            </w:pPr>
            <w:r>
              <w:rPr>
                <w:sz w:val="16"/>
              </w:rPr>
              <w:t>38. Data wypełnienia (dzień – miesiąc – rok)</w:t>
            </w:r>
          </w:p>
          <w:p>
            <w:pPr>
              <w:pStyle w:val="Normal"/>
              <w:ind w:left="214" w:right="0" w:hanging="214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ind w:left="214" w:right="0" w:hanging="214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ind w:left="214" w:right="0" w:hanging="21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39. Podpis (lub pieczęć) składającego / osoby reprezentującej składającego</w:t>
            </w:r>
          </w:p>
        </w:tc>
      </w:tr>
      <w:tr>
        <w:trPr/>
        <w:tc>
          <w:tcPr>
            <w:tcW w:w="10235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H. ADNOTACJE ORGANU PODATKOWEGO</w:t>
            </w:r>
          </w:p>
        </w:tc>
      </w:tr>
      <w:tr>
        <w:trPr/>
        <w:tc>
          <w:tcPr>
            <w:tcW w:w="637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40. Uwagi organu podatkowego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left="214" w:right="0" w:hanging="214"/>
              <w:rPr>
                <w:sz w:val="16"/>
              </w:rPr>
            </w:pPr>
            <w:r>
              <w:rPr>
                <w:sz w:val="16"/>
              </w:rPr>
              <w:t>41. Identyfikator przyjmującego formularz</w:t>
            </w:r>
          </w:p>
          <w:p>
            <w:pPr>
              <w:pStyle w:val="Normal"/>
              <w:ind w:left="214" w:right="0" w:hanging="21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42. Data i podpis przyjmującego formularz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zxx" w:bidi="ar-SA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Treść tekstu"/>
    <w:basedOn w:val="Normal"/>
    <w:pPr/>
    <w:rPr>
      <w:b/>
    </w:rPr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Tretekstu"/>
    <w:qFormat/>
    <w:pPr/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LibreOffice/5.0.1.2$Windows_X86_64 LibreOffice_project/81898c9f5c0d43f3473ba111d7b351050be20261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2015-08-22T08:19:00Z</dcterms:created>
  <dc:creator>user</dc:creator>
  <dc:language>pl-PL</dc:language>
  <cp:lastModifiedBy>user</cp:lastModifiedBy>
  <cp:lastPrinted>2015-11-17T09:33:00Z</cp:lastPrinted>
  <dcterms:modified xsi:type="dcterms:W3CDTF">2015-08-22T08:31:00Z</dcterms:modified>
  <cp:revision>12</cp:revision>
</cp:coreProperties>
</file>